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40F5" w14:textId="77777777" w:rsidR="003D7C73" w:rsidRDefault="003D7C73" w:rsidP="003D7C73">
      <w:pPr>
        <w:widowControl w:val="0"/>
        <w:pBdr>
          <w:top w:val="nil"/>
          <w:left w:val="nil"/>
          <w:bottom w:val="single" w:sz="6" w:space="2" w:color="000000"/>
          <w:right w:val="nil"/>
          <w:between w:val="nil"/>
        </w:pBdr>
        <w:rPr>
          <w:rFonts w:ascii="Garamond" w:eastAsia="Garamond" w:hAnsi="Garamond" w:cs="Garamond"/>
          <w:b/>
          <w:sz w:val="48"/>
          <w:szCs w:val="48"/>
        </w:rPr>
      </w:pPr>
      <w:r>
        <w:rPr>
          <w:rFonts w:ascii="Garamond" w:eastAsia="Garamond" w:hAnsi="Garamond" w:cs="Garamond"/>
          <w:b/>
          <w:sz w:val="48"/>
          <w:szCs w:val="48"/>
        </w:rPr>
        <w:t>Geo Ceff Vinzr H. Gabaisen</w:t>
      </w:r>
    </w:p>
    <w:p w14:paraId="2199CE99" w14:textId="2EBEA9EB" w:rsidR="003D7C73" w:rsidRPr="0026133D" w:rsidRDefault="003D7C73" w:rsidP="0026133D">
      <w:pPr>
        <w:widowControl w:val="0"/>
        <w:pBdr>
          <w:top w:val="nil"/>
          <w:left w:val="nil"/>
          <w:bottom w:val="single" w:sz="6" w:space="2" w:color="000000"/>
          <w:right w:val="nil"/>
          <w:between w:val="nil"/>
        </w:pBdr>
        <w:tabs>
          <w:tab w:val="left" w:pos="8952"/>
        </w:tabs>
        <w:rPr>
          <w:rFonts w:ascii="Garamond" w:eastAsia="Garamond" w:hAnsi="Garamond" w:cs="Garamond"/>
        </w:rPr>
      </w:pPr>
      <w:r w:rsidRPr="0026133D">
        <w:rPr>
          <w:rFonts w:ascii="Garamond" w:eastAsia="Garamond" w:hAnsi="Garamond" w:cs="Garamond"/>
        </w:rPr>
        <w:t>ghgabaisen@up.edu.ph</w:t>
      </w:r>
      <w:r w:rsidR="0026133D">
        <w:rPr>
          <w:rFonts w:ascii="Garamond" w:eastAsia="Garamond" w:hAnsi="Garamond" w:cs="Garamond"/>
          <w:color w:val="000000"/>
        </w:rPr>
        <w:t xml:space="preserve">| </w:t>
      </w:r>
      <w:r w:rsidRPr="0026133D">
        <w:rPr>
          <w:rFonts w:ascii="Garamond" w:eastAsia="Garamond" w:hAnsi="Garamond" w:cs="Garamond"/>
        </w:rPr>
        <w:t>Cebu City, Philippines</w:t>
      </w:r>
      <w:r w:rsidR="0026133D">
        <w:rPr>
          <w:rFonts w:ascii="Garamond" w:eastAsia="Garamond" w:hAnsi="Garamond" w:cs="Garamond"/>
        </w:rPr>
        <w:tab/>
      </w:r>
    </w:p>
    <w:p w14:paraId="24978406" w14:textId="77777777" w:rsidR="003D7C73" w:rsidRPr="001E7E61" w:rsidRDefault="003D7C73" w:rsidP="003D7C73">
      <w:pPr>
        <w:widowControl w:val="0"/>
        <w:pBdr>
          <w:top w:val="nil"/>
          <w:left w:val="nil"/>
          <w:bottom w:val="single" w:sz="6" w:space="0" w:color="000000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WORK EXPERIENCE</w:t>
      </w:r>
    </w:p>
    <w:p w14:paraId="63B095BF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</w:rPr>
        <w:t xml:space="preserve">Local Government Unit - </w:t>
      </w:r>
      <w:proofErr w:type="spellStart"/>
      <w:r>
        <w:rPr>
          <w:rFonts w:ascii="Garamond" w:eastAsia="Garamond" w:hAnsi="Garamond" w:cs="Garamond"/>
          <w:b/>
        </w:rPr>
        <w:t>Maribojoc</w:t>
      </w:r>
      <w:proofErr w:type="spellEnd"/>
      <w:r>
        <w:rPr>
          <w:rFonts w:ascii="Garamond" w:eastAsia="Garamond" w:hAnsi="Garamond" w:cs="Garamond"/>
          <w:b/>
        </w:rPr>
        <w:t xml:space="preserve">, Bohol </w:t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  <w:t xml:space="preserve">            June 2025 – July 2025</w:t>
      </w:r>
    </w:p>
    <w:p w14:paraId="086DA9BD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i/>
          <w:color w:val="000000"/>
        </w:rPr>
        <w:t>Office Aide</w:t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  <w:t xml:space="preserve">                        Bohol, </w:t>
      </w:r>
      <w:proofErr w:type="spellStart"/>
      <w:r>
        <w:rPr>
          <w:rFonts w:ascii="Garamond" w:eastAsia="Garamond" w:hAnsi="Garamond" w:cs="Garamond"/>
          <w:i/>
          <w:color w:val="000000"/>
        </w:rPr>
        <w:t>Maribojoc</w:t>
      </w:r>
      <w:proofErr w:type="spellEnd"/>
    </w:p>
    <w:p w14:paraId="721579F8" w14:textId="77777777" w:rsidR="003D7C73" w:rsidRPr="00615CFE" w:rsidRDefault="003D7C73" w:rsidP="003D7C73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2"/>
          <w:szCs w:val="22"/>
          <w:lang w:val="en-PH"/>
        </w:rPr>
      </w:pPr>
      <w:r w:rsidRPr="00615CFE">
        <w:rPr>
          <w:rFonts w:ascii="Garamond" w:eastAsia="Garamond" w:hAnsi="Garamond" w:cs="Garamond"/>
          <w:color w:val="000000"/>
          <w:sz w:val="22"/>
          <w:szCs w:val="22"/>
          <w:lang w:val="en-PH"/>
        </w:rPr>
        <w:t xml:space="preserve">Coordinated with 3+ offices, including the Mayor’s and Vice Mayor’s offices, to process documents and maintain workflow efficiency </w:t>
      </w:r>
    </w:p>
    <w:p w14:paraId="3CF515C8" w14:textId="77777777" w:rsidR="003D7C73" w:rsidRPr="00615CFE" w:rsidRDefault="003D7C73" w:rsidP="003D7C73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2"/>
          <w:szCs w:val="22"/>
          <w:lang w:val="en-PH"/>
        </w:rPr>
      </w:pPr>
      <w:r w:rsidRPr="00615CFE">
        <w:rPr>
          <w:rFonts w:ascii="Garamond" w:eastAsia="Garamond" w:hAnsi="Garamond" w:cs="Garamond"/>
          <w:color w:val="000000"/>
          <w:sz w:val="22"/>
          <w:szCs w:val="22"/>
          <w:lang w:val="en-PH"/>
        </w:rPr>
        <w:t xml:space="preserve">Managed payroll and personnel data for 20+ staff and summer workers using Microsoft Excel </w:t>
      </w:r>
    </w:p>
    <w:p w14:paraId="215168B5" w14:textId="77777777" w:rsidR="003D7C73" w:rsidRPr="00615CFE" w:rsidRDefault="003D7C73" w:rsidP="003D7C73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2"/>
          <w:szCs w:val="22"/>
          <w:lang w:val="en-PH"/>
        </w:rPr>
      </w:pPr>
      <w:r w:rsidRPr="00615CFE">
        <w:rPr>
          <w:rFonts w:ascii="Garamond" w:eastAsia="Garamond" w:hAnsi="Garamond" w:cs="Garamond"/>
          <w:color w:val="000000"/>
          <w:sz w:val="22"/>
          <w:szCs w:val="22"/>
          <w:lang w:val="en-PH"/>
        </w:rPr>
        <w:t xml:space="preserve">Processed and encoded 100+ job orders and employee records during administrative transitions </w:t>
      </w:r>
    </w:p>
    <w:p w14:paraId="4B2AB36E" w14:textId="77777777" w:rsidR="003D7C73" w:rsidRPr="00615CFE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lang w:val="en-PH"/>
        </w:rPr>
      </w:pPr>
    </w:p>
    <w:p w14:paraId="40326E55" w14:textId="77777777" w:rsidR="003D7C73" w:rsidRPr="001E7E61" w:rsidRDefault="003D7C73" w:rsidP="003D7C73">
      <w:pPr>
        <w:widowControl w:val="0"/>
        <w:pBdr>
          <w:top w:val="nil"/>
          <w:left w:val="nil"/>
          <w:bottom w:val="single" w:sz="6" w:space="0" w:color="000000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PORTFOLIO</w:t>
      </w:r>
    </w:p>
    <w:p w14:paraId="69BF97E1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 xml:space="preserve">GitHub: </w:t>
      </w:r>
      <w:hyperlink r:id="rId8" w:history="1">
        <w:r w:rsidRPr="005B71BD">
          <w:rPr>
            <w:rStyle w:val="Hyperlink"/>
            <w:rFonts w:ascii="Garamond" w:eastAsia="Garamond" w:hAnsi="Garamond" w:cs="Garamond"/>
            <w:sz w:val="20"/>
            <w:szCs w:val="20"/>
          </w:rPr>
          <w:t>https://github.com/GeoCeff</w:t>
        </w:r>
      </w:hyperlink>
    </w:p>
    <w:p w14:paraId="76328D3E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0"/>
          <w:szCs w:val="20"/>
        </w:rPr>
      </w:pPr>
      <w:proofErr w:type="spellStart"/>
      <w:r>
        <w:rPr>
          <w:rFonts w:ascii="Garamond" w:eastAsia="Garamond" w:hAnsi="Garamond" w:cs="Garamond"/>
          <w:color w:val="000000"/>
          <w:sz w:val="20"/>
          <w:szCs w:val="20"/>
        </w:rPr>
        <w:t>LeetCode</w:t>
      </w:r>
      <w:proofErr w:type="spell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: </w:t>
      </w:r>
      <w:hyperlink r:id="rId9" w:history="1">
        <w:r w:rsidRPr="00D7504E">
          <w:rPr>
            <w:rStyle w:val="Hyperlink"/>
            <w:rFonts w:ascii="Garamond" w:eastAsia="Garamond" w:hAnsi="Garamond" w:cs="Garamond"/>
            <w:sz w:val="20"/>
            <w:szCs w:val="20"/>
          </w:rPr>
          <w:t>https://leetcode.com/u/Vinzr/</w:t>
        </w:r>
      </w:hyperlink>
    </w:p>
    <w:p w14:paraId="0C61830E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 xml:space="preserve">LinkedIn: </w:t>
      </w:r>
      <w:hyperlink r:id="rId10" w:history="1">
        <w:r w:rsidRPr="00897D77">
          <w:rPr>
            <w:rStyle w:val="Hyperlink"/>
            <w:rFonts w:ascii="Garamond" w:eastAsia="Garamond" w:hAnsi="Garamond" w:cs="Garamond"/>
            <w:sz w:val="20"/>
            <w:szCs w:val="20"/>
          </w:rPr>
          <w:t>https://www.linkedin.com/in/geo-ceff-vinzr-gabaisen-43214a339/</w:t>
        </w:r>
      </w:hyperlink>
    </w:p>
    <w:p w14:paraId="13ED698F" w14:textId="77777777" w:rsidR="003D7C73" w:rsidRPr="00CF76C2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0"/>
          <w:szCs w:val="20"/>
          <w:lang w:val="en-PH"/>
        </w:rPr>
      </w:pPr>
      <w:proofErr w:type="spellStart"/>
      <w:r>
        <w:rPr>
          <w:rFonts w:ascii="Garamond" w:eastAsia="Garamond" w:hAnsi="Garamond" w:cs="Garamond"/>
          <w:color w:val="000000"/>
          <w:sz w:val="20"/>
          <w:szCs w:val="20"/>
        </w:rPr>
        <w:t>Datacamp</w:t>
      </w:r>
      <w:proofErr w:type="spell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: </w:t>
      </w:r>
      <w:r w:rsidRPr="00CF76C2">
        <w:rPr>
          <w:rFonts w:ascii="Garamond" w:eastAsia="Garamond" w:hAnsi="Garamond" w:cs="Garamond"/>
          <w:color w:val="000000"/>
          <w:sz w:val="20"/>
          <w:szCs w:val="20"/>
          <w:lang w:val="en-PH"/>
        </w:rPr>
        <w:t>datacamp.com/portfolio/</w:t>
      </w:r>
      <w:proofErr w:type="spellStart"/>
      <w:r>
        <w:rPr>
          <w:rFonts w:ascii="Garamond" w:eastAsia="Garamond" w:hAnsi="Garamond" w:cs="Garamond"/>
          <w:color w:val="000000"/>
          <w:sz w:val="20"/>
          <w:szCs w:val="20"/>
          <w:lang w:val="en-PH"/>
        </w:rPr>
        <w:t>ghgabaisen</w:t>
      </w:r>
      <w:proofErr w:type="spellEnd"/>
    </w:p>
    <w:p w14:paraId="15F752A4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hAnsi="Garamond"/>
          <w:sz w:val="19"/>
        </w:rPr>
        <w:t>Languages/Tools: Python, C, C++, JavaScript, TypeScript, React, Next.js, Godot, Git/GitHub</w:t>
      </w:r>
    </w:p>
    <w:p w14:paraId="4C2A2030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0"/>
          <w:szCs w:val="20"/>
        </w:rPr>
      </w:pPr>
    </w:p>
    <w:p w14:paraId="0721BDA3" w14:textId="77777777" w:rsidR="003D7C73" w:rsidRPr="001E7E61" w:rsidRDefault="003D7C73" w:rsidP="003D7C73">
      <w:pPr>
        <w:widowControl w:val="0"/>
        <w:pBdr>
          <w:top w:val="nil"/>
          <w:left w:val="nil"/>
          <w:bottom w:val="single" w:sz="6" w:space="0" w:color="000000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PROJECTS</w:t>
      </w:r>
    </w:p>
    <w:p w14:paraId="3474D4C8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1E7E61">
        <w:rPr>
          <w:rFonts w:ascii="Garamond" w:hAnsi="Garamond"/>
          <w:b/>
          <w:sz w:val="22"/>
          <w:szCs w:val="22"/>
        </w:rPr>
        <w:t xml:space="preserve">Quantitative Trading Platform &amp; </w:t>
      </w:r>
      <w:proofErr w:type="spellStart"/>
      <w:r w:rsidRPr="001E7E61">
        <w:rPr>
          <w:rFonts w:ascii="Garamond" w:hAnsi="Garamond"/>
          <w:b/>
          <w:sz w:val="22"/>
          <w:szCs w:val="22"/>
        </w:rPr>
        <w:t>Backtesting</w:t>
      </w:r>
      <w:proofErr w:type="spellEnd"/>
      <w:r w:rsidRPr="001E7E61">
        <w:rPr>
          <w:rFonts w:ascii="Garamond" w:hAnsi="Garamond"/>
          <w:b/>
          <w:sz w:val="22"/>
          <w:szCs w:val="22"/>
        </w:rPr>
        <w:t xml:space="preserve"> Engine</w:t>
      </w:r>
      <w:r>
        <w:rPr>
          <w:rFonts w:ascii="Garamond" w:hAnsi="Garamond"/>
          <w:sz w:val="17"/>
        </w:rPr>
        <w:br/>
      </w:r>
      <w:r w:rsidRPr="003D7C73">
        <w:rPr>
          <w:rFonts w:ascii="Garamond" w:hAnsi="Garamond"/>
          <w:sz w:val="18"/>
          <w:szCs w:val="28"/>
        </w:rPr>
        <w:t>Python/</w:t>
      </w:r>
      <w:proofErr w:type="spellStart"/>
      <w:r w:rsidRPr="003D7C73">
        <w:rPr>
          <w:rFonts w:ascii="Garamond" w:hAnsi="Garamond"/>
          <w:sz w:val="18"/>
          <w:szCs w:val="28"/>
        </w:rPr>
        <w:t>Streamlit</w:t>
      </w:r>
      <w:proofErr w:type="spellEnd"/>
      <w:r w:rsidRPr="003D7C73">
        <w:rPr>
          <w:rFonts w:ascii="Garamond" w:hAnsi="Garamond"/>
          <w:sz w:val="18"/>
          <w:szCs w:val="28"/>
        </w:rPr>
        <w:t xml:space="preserve"> market analytics app with Yahoo Finance/</w:t>
      </w:r>
      <w:proofErr w:type="spellStart"/>
      <w:r w:rsidRPr="003D7C73">
        <w:rPr>
          <w:rFonts w:ascii="Garamond" w:hAnsi="Garamond"/>
          <w:sz w:val="18"/>
          <w:szCs w:val="28"/>
        </w:rPr>
        <w:t>Stooq</w:t>
      </w:r>
      <w:proofErr w:type="spellEnd"/>
      <w:r w:rsidRPr="003D7C73">
        <w:rPr>
          <w:rFonts w:ascii="Garamond" w:hAnsi="Garamond"/>
          <w:sz w:val="18"/>
          <w:szCs w:val="28"/>
        </w:rPr>
        <w:t xml:space="preserve"> data, MA/RSI/Bollinger </w:t>
      </w:r>
      <w:proofErr w:type="spellStart"/>
      <w:r w:rsidRPr="003D7C73">
        <w:rPr>
          <w:rFonts w:ascii="Garamond" w:hAnsi="Garamond"/>
          <w:sz w:val="18"/>
          <w:szCs w:val="28"/>
        </w:rPr>
        <w:t>backtests</w:t>
      </w:r>
      <w:proofErr w:type="spellEnd"/>
      <w:r w:rsidRPr="003D7C73">
        <w:rPr>
          <w:rFonts w:ascii="Garamond" w:hAnsi="Garamond"/>
          <w:sz w:val="18"/>
          <w:szCs w:val="28"/>
        </w:rPr>
        <w:t>, Plotly dashboards, risk metrics, manual trading, and CSV export.</w:t>
      </w:r>
    </w:p>
    <w:p w14:paraId="0113C9D6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180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3D7C73">
        <w:rPr>
          <w:rFonts w:ascii="Garamond" w:hAnsi="Garamond"/>
          <w:b/>
          <w:sz w:val="18"/>
          <w:szCs w:val="28"/>
        </w:rPr>
        <w:t xml:space="preserve">Tech Stack: </w:t>
      </w:r>
      <w:r w:rsidRPr="003D7C73">
        <w:rPr>
          <w:rFonts w:ascii="Garamond" w:hAnsi="Garamond"/>
          <w:sz w:val="18"/>
          <w:szCs w:val="28"/>
        </w:rPr>
        <w:t xml:space="preserve">Python, </w:t>
      </w:r>
      <w:proofErr w:type="spellStart"/>
      <w:r w:rsidRPr="003D7C73">
        <w:rPr>
          <w:rFonts w:ascii="Garamond" w:hAnsi="Garamond"/>
          <w:sz w:val="18"/>
          <w:szCs w:val="28"/>
        </w:rPr>
        <w:t>Streamlit</w:t>
      </w:r>
      <w:proofErr w:type="spellEnd"/>
      <w:r w:rsidRPr="003D7C73">
        <w:rPr>
          <w:rFonts w:ascii="Garamond" w:hAnsi="Garamond"/>
          <w:sz w:val="18"/>
          <w:szCs w:val="28"/>
        </w:rPr>
        <w:t xml:space="preserve">, Pandas, NumPy, Plotly, </w:t>
      </w:r>
      <w:proofErr w:type="spellStart"/>
      <w:r w:rsidRPr="003D7C73">
        <w:rPr>
          <w:rFonts w:ascii="Garamond" w:hAnsi="Garamond"/>
          <w:sz w:val="18"/>
          <w:szCs w:val="28"/>
        </w:rPr>
        <w:t>yfinance</w:t>
      </w:r>
      <w:proofErr w:type="spellEnd"/>
    </w:p>
    <w:p w14:paraId="6F32CDA9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hAnsi="Garamond"/>
          <w:b/>
          <w:sz w:val="17"/>
        </w:rPr>
      </w:pPr>
    </w:p>
    <w:p w14:paraId="0B08D212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1E7E61">
        <w:rPr>
          <w:rFonts w:ascii="Garamond" w:hAnsi="Garamond"/>
          <w:b/>
          <w:sz w:val="22"/>
          <w:szCs w:val="22"/>
        </w:rPr>
        <w:t>Perk the Star</w:t>
      </w:r>
      <w:r>
        <w:rPr>
          <w:rFonts w:ascii="Garamond" w:hAnsi="Garamond"/>
          <w:sz w:val="17"/>
        </w:rPr>
        <w:br/>
      </w:r>
      <w:r w:rsidRPr="003D7C73">
        <w:rPr>
          <w:rFonts w:ascii="Garamond" w:hAnsi="Garamond"/>
          <w:sz w:val="18"/>
          <w:szCs w:val="28"/>
        </w:rPr>
        <w:t xml:space="preserve">Godot 4.6 orbital tower defense game with C++ </w:t>
      </w:r>
      <w:proofErr w:type="spellStart"/>
      <w:r w:rsidRPr="003D7C73">
        <w:rPr>
          <w:rFonts w:ascii="Garamond" w:hAnsi="Garamond"/>
          <w:sz w:val="18"/>
          <w:szCs w:val="28"/>
        </w:rPr>
        <w:t>GDExtension</w:t>
      </w:r>
      <w:proofErr w:type="spellEnd"/>
      <w:r w:rsidRPr="003D7C73">
        <w:rPr>
          <w:rFonts w:ascii="Garamond" w:hAnsi="Garamond"/>
          <w:sz w:val="18"/>
          <w:szCs w:val="28"/>
        </w:rPr>
        <w:t xml:space="preserve"> systems, rotating build slots, tower upgrades, JSON wave data, HUD/audio helpers, and packaged Windows build.</w:t>
      </w:r>
    </w:p>
    <w:p w14:paraId="6C6FBD5A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3D7C73">
        <w:rPr>
          <w:rFonts w:ascii="Garamond" w:hAnsi="Garamond"/>
          <w:b/>
          <w:sz w:val="18"/>
          <w:szCs w:val="28"/>
        </w:rPr>
        <w:t xml:space="preserve">Tech Stack: </w:t>
      </w:r>
      <w:r w:rsidRPr="003D7C73">
        <w:rPr>
          <w:rFonts w:ascii="Garamond" w:hAnsi="Garamond"/>
          <w:sz w:val="18"/>
          <w:szCs w:val="28"/>
        </w:rPr>
        <w:t xml:space="preserve">C++, </w:t>
      </w:r>
      <w:proofErr w:type="spellStart"/>
      <w:r w:rsidRPr="003D7C73">
        <w:rPr>
          <w:rFonts w:ascii="Garamond" w:hAnsi="Garamond"/>
          <w:sz w:val="18"/>
          <w:szCs w:val="28"/>
        </w:rPr>
        <w:t>GDExtension</w:t>
      </w:r>
      <w:proofErr w:type="spellEnd"/>
      <w:r w:rsidRPr="003D7C73">
        <w:rPr>
          <w:rFonts w:ascii="Garamond" w:hAnsi="Garamond"/>
          <w:sz w:val="18"/>
          <w:szCs w:val="28"/>
        </w:rPr>
        <w:t xml:space="preserve">, </w:t>
      </w:r>
      <w:proofErr w:type="spellStart"/>
      <w:r w:rsidRPr="003D7C73">
        <w:rPr>
          <w:rFonts w:ascii="Garamond" w:hAnsi="Garamond"/>
          <w:sz w:val="18"/>
          <w:szCs w:val="28"/>
        </w:rPr>
        <w:t>GDScript</w:t>
      </w:r>
      <w:proofErr w:type="spellEnd"/>
      <w:r w:rsidRPr="003D7C73">
        <w:rPr>
          <w:rFonts w:ascii="Garamond" w:hAnsi="Garamond"/>
          <w:sz w:val="18"/>
          <w:szCs w:val="28"/>
        </w:rPr>
        <w:t>, Godot, JSON</w:t>
      </w:r>
    </w:p>
    <w:p w14:paraId="15C0041C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hAnsi="Garamond"/>
          <w:b/>
          <w:sz w:val="17"/>
        </w:rPr>
      </w:pPr>
    </w:p>
    <w:p w14:paraId="026A548E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1E7E61">
        <w:rPr>
          <w:rFonts w:ascii="Garamond" w:hAnsi="Garamond"/>
          <w:b/>
          <w:sz w:val="22"/>
          <w:szCs w:val="22"/>
        </w:rPr>
        <w:t>ChatGPT Thread Optimizer</w:t>
      </w:r>
      <w:r w:rsidRPr="001E7E61">
        <w:rPr>
          <w:rFonts w:ascii="Garamond" w:hAnsi="Garamond"/>
          <w:sz w:val="22"/>
          <w:szCs w:val="22"/>
        </w:rPr>
        <w:br/>
      </w:r>
      <w:r w:rsidRPr="003D7C73">
        <w:rPr>
          <w:rFonts w:ascii="Garamond" w:hAnsi="Garamond"/>
          <w:sz w:val="18"/>
          <w:szCs w:val="28"/>
        </w:rPr>
        <w:t xml:space="preserve">Manifest V3 browser extension that uses </w:t>
      </w:r>
      <w:proofErr w:type="spellStart"/>
      <w:r w:rsidRPr="003D7C73">
        <w:rPr>
          <w:rFonts w:ascii="Garamond" w:hAnsi="Garamond"/>
          <w:sz w:val="18"/>
          <w:szCs w:val="28"/>
        </w:rPr>
        <w:t>MutationObserver</w:t>
      </w:r>
      <w:proofErr w:type="spellEnd"/>
      <w:r w:rsidRPr="003D7C73">
        <w:rPr>
          <w:rFonts w:ascii="Garamond" w:hAnsi="Garamond"/>
          <w:sz w:val="18"/>
          <w:szCs w:val="28"/>
        </w:rPr>
        <w:t>, content-visibility, DOM placeholders, and stress simulations to reduce rendering pressure in long conversations.</w:t>
      </w:r>
    </w:p>
    <w:p w14:paraId="443A8FC5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180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3D7C73">
        <w:rPr>
          <w:rFonts w:ascii="Garamond" w:hAnsi="Garamond"/>
          <w:b/>
          <w:sz w:val="18"/>
          <w:szCs w:val="28"/>
        </w:rPr>
        <w:t xml:space="preserve">Tech Stack: </w:t>
      </w:r>
      <w:r w:rsidRPr="003D7C73">
        <w:rPr>
          <w:rFonts w:ascii="Garamond" w:hAnsi="Garamond"/>
          <w:sz w:val="18"/>
          <w:szCs w:val="28"/>
        </w:rPr>
        <w:t>JavaScript, Chrome Extension, Manifest V3, DOM APIs</w:t>
      </w:r>
    </w:p>
    <w:p w14:paraId="15AA5DA6" w14:textId="77777777" w:rsidR="003D7C73" w:rsidRPr="001E7E61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hAnsi="Garamond"/>
          <w:b/>
          <w:sz w:val="20"/>
          <w:szCs w:val="32"/>
        </w:rPr>
      </w:pPr>
    </w:p>
    <w:p w14:paraId="43D7750F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1E7E61">
        <w:rPr>
          <w:rFonts w:ascii="Garamond" w:hAnsi="Garamond"/>
          <w:b/>
          <w:sz w:val="22"/>
          <w:szCs w:val="22"/>
        </w:rPr>
        <w:t>Python Automation Toolkit</w:t>
      </w:r>
      <w:r>
        <w:rPr>
          <w:rFonts w:ascii="Garamond" w:hAnsi="Garamond"/>
          <w:sz w:val="17"/>
        </w:rPr>
        <w:br/>
      </w:r>
      <w:r w:rsidRPr="003D7C73">
        <w:rPr>
          <w:rFonts w:ascii="Garamond" w:hAnsi="Garamond"/>
          <w:sz w:val="18"/>
          <w:szCs w:val="28"/>
        </w:rPr>
        <w:t xml:space="preserve">CLI toolkit for file organization, CSV sales reports, and timestamped ZIP backups with </w:t>
      </w:r>
      <w:proofErr w:type="spellStart"/>
      <w:r w:rsidRPr="003D7C73">
        <w:rPr>
          <w:rFonts w:ascii="Garamond" w:hAnsi="Garamond"/>
          <w:sz w:val="18"/>
          <w:szCs w:val="28"/>
        </w:rPr>
        <w:t>argparse</w:t>
      </w:r>
      <w:proofErr w:type="spellEnd"/>
      <w:r w:rsidRPr="003D7C73">
        <w:rPr>
          <w:rFonts w:ascii="Garamond" w:hAnsi="Garamond"/>
          <w:sz w:val="18"/>
          <w:szCs w:val="28"/>
        </w:rPr>
        <w:t xml:space="preserve">, </w:t>
      </w:r>
      <w:proofErr w:type="spellStart"/>
      <w:r w:rsidRPr="003D7C73">
        <w:rPr>
          <w:rFonts w:ascii="Garamond" w:hAnsi="Garamond"/>
          <w:sz w:val="18"/>
          <w:szCs w:val="28"/>
        </w:rPr>
        <w:t>unittest</w:t>
      </w:r>
      <w:proofErr w:type="spellEnd"/>
      <w:r w:rsidRPr="003D7C73">
        <w:rPr>
          <w:rFonts w:ascii="Garamond" w:hAnsi="Garamond"/>
          <w:sz w:val="18"/>
          <w:szCs w:val="28"/>
        </w:rPr>
        <w:t xml:space="preserve"> coverage, GitHub Actions CI, sample data, and learning notes.</w:t>
      </w:r>
    </w:p>
    <w:p w14:paraId="3BB28C6D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180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3D7C73">
        <w:rPr>
          <w:rFonts w:ascii="Garamond" w:hAnsi="Garamond"/>
          <w:b/>
          <w:sz w:val="18"/>
          <w:szCs w:val="28"/>
        </w:rPr>
        <w:t xml:space="preserve">Tech Stack: </w:t>
      </w:r>
      <w:r w:rsidRPr="003D7C73">
        <w:rPr>
          <w:rFonts w:ascii="Garamond" w:hAnsi="Garamond"/>
          <w:sz w:val="18"/>
          <w:szCs w:val="28"/>
        </w:rPr>
        <w:t xml:space="preserve">Python, </w:t>
      </w:r>
      <w:proofErr w:type="spellStart"/>
      <w:r w:rsidRPr="003D7C73">
        <w:rPr>
          <w:rFonts w:ascii="Garamond" w:hAnsi="Garamond"/>
          <w:sz w:val="18"/>
          <w:szCs w:val="28"/>
        </w:rPr>
        <w:t>argparse</w:t>
      </w:r>
      <w:proofErr w:type="spellEnd"/>
      <w:r w:rsidRPr="003D7C73">
        <w:rPr>
          <w:rFonts w:ascii="Garamond" w:hAnsi="Garamond"/>
          <w:sz w:val="18"/>
          <w:szCs w:val="28"/>
        </w:rPr>
        <w:t xml:space="preserve">, </w:t>
      </w:r>
      <w:proofErr w:type="spellStart"/>
      <w:r w:rsidRPr="003D7C73">
        <w:rPr>
          <w:rFonts w:ascii="Garamond" w:hAnsi="Garamond"/>
          <w:sz w:val="18"/>
          <w:szCs w:val="28"/>
        </w:rPr>
        <w:t>unittest</w:t>
      </w:r>
      <w:proofErr w:type="spellEnd"/>
      <w:r w:rsidRPr="003D7C73">
        <w:rPr>
          <w:rFonts w:ascii="Garamond" w:hAnsi="Garamond"/>
          <w:sz w:val="18"/>
          <w:szCs w:val="28"/>
        </w:rPr>
        <w:t>, GitHub Actions</w:t>
      </w:r>
    </w:p>
    <w:p w14:paraId="4BC2127B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hAnsi="Garamond"/>
          <w:b/>
          <w:sz w:val="17"/>
        </w:rPr>
      </w:pPr>
    </w:p>
    <w:p w14:paraId="6F4BCD33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="Garamond" w:eastAsia="Garamond" w:hAnsi="Garamond" w:cs="Garamond"/>
          <w:b/>
          <w:bCs/>
          <w:color w:val="000000"/>
          <w:sz w:val="22"/>
          <w:szCs w:val="22"/>
          <w:lang w:val="en-PH"/>
        </w:rPr>
      </w:pPr>
      <w:r w:rsidRPr="001E7E61">
        <w:rPr>
          <w:rFonts w:ascii="Garamond" w:hAnsi="Garamond"/>
          <w:b/>
          <w:sz w:val="22"/>
          <w:szCs w:val="22"/>
        </w:rPr>
        <w:t>Projectile Motion Web App</w:t>
      </w:r>
      <w:r w:rsidRPr="001E7E61">
        <w:rPr>
          <w:rFonts w:ascii="Garamond" w:hAnsi="Garamond"/>
          <w:sz w:val="22"/>
          <w:szCs w:val="22"/>
        </w:rPr>
        <w:br/>
      </w:r>
      <w:r w:rsidRPr="003D7C73">
        <w:rPr>
          <w:rFonts w:ascii="Garamond" w:hAnsi="Garamond"/>
          <w:sz w:val="18"/>
          <w:szCs w:val="28"/>
        </w:rPr>
        <w:t>Interactive JavaScript physics app comparing projectile motion with and without air resistance using adjustable parameters and dynamic charts.</w:t>
      </w:r>
    </w:p>
    <w:p w14:paraId="4A0C1989" w14:textId="77777777" w:rsidR="003D7C73" w:rsidRP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180"/>
        <w:rPr>
          <w:rFonts w:ascii="Garamond" w:hAnsi="Garamond"/>
          <w:sz w:val="18"/>
          <w:szCs w:val="28"/>
        </w:rPr>
      </w:pPr>
      <w:r w:rsidRPr="003D7C73">
        <w:rPr>
          <w:rFonts w:ascii="Garamond" w:hAnsi="Garamond"/>
          <w:b/>
          <w:sz w:val="18"/>
          <w:szCs w:val="28"/>
        </w:rPr>
        <w:t xml:space="preserve">Tech Stack: </w:t>
      </w:r>
      <w:r w:rsidRPr="003D7C73">
        <w:rPr>
          <w:rFonts w:ascii="Garamond" w:hAnsi="Garamond"/>
          <w:sz w:val="18"/>
          <w:szCs w:val="28"/>
        </w:rPr>
        <w:t>JavaScript, HTML, CSS</w:t>
      </w:r>
    </w:p>
    <w:p w14:paraId="4D3C67EC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firstLine="180"/>
        <w:rPr>
          <w:rFonts w:ascii="Garamond" w:eastAsia="Garamond" w:hAnsi="Garamond" w:cs="Garamond"/>
          <w:b/>
          <w:bCs/>
          <w:color w:val="000000"/>
          <w:sz w:val="20"/>
          <w:szCs w:val="20"/>
          <w:lang w:val="en-PH"/>
        </w:rPr>
      </w:pPr>
    </w:p>
    <w:p w14:paraId="216BA9B2" w14:textId="77777777" w:rsidR="003D7C73" w:rsidRDefault="003D7C73" w:rsidP="003D7C73">
      <w:pPr>
        <w:widowControl w:val="0"/>
        <w:pBdr>
          <w:top w:val="nil"/>
          <w:left w:val="nil"/>
          <w:bottom w:val="single" w:sz="6" w:space="1" w:color="000000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EDUCATION / CERTIFICATION</w:t>
      </w:r>
    </w:p>
    <w:p w14:paraId="3A59C6CA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University of the Philippines Cebu</w:t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  <w:t xml:space="preserve">                     </w:t>
      </w:r>
      <w:r>
        <w:rPr>
          <w:rFonts w:ascii="Garamond" w:eastAsia="Garamond" w:hAnsi="Garamond" w:cs="Garamond"/>
          <w:b/>
          <w:color w:val="000000"/>
        </w:rPr>
        <w:tab/>
        <w:t xml:space="preserve">        </w:t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  <w:t xml:space="preserve">        August 2025 - Ongoing</w:t>
      </w:r>
    </w:p>
    <w:p w14:paraId="212C04E8" w14:textId="77777777" w:rsidR="003D7C73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i/>
          <w:color w:val="000000"/>
        </w:rPr>
      </w:pPr>
      <w:r>
        <w:rPr>
          <w:rFonts w:ascii="Garamond" w:eastAsia="Garamond" w:hAnsi="Garamond" w:cs="Garamond"/>
          <w:i/>
          <w:color w:val="000000"/>
        </w:rPr>
        <w:t>Bachelor of Science in Computer Science</w:t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  <w:t xml:space="preserve">   </w:t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</w:r>
      <w:r>
        <w:rPr>
          <w:rFonts w:ascii="Garamond" w:eastAsia="Garamond" w:hAnsi="Garamond" w:cs="Garamond"/>
          <w:i/>
          <w:color w:val="000000"/>
        </w:rPr>
        <w:tab/>
        <w:t xml:space="preserve">             Cebu, Cebu City</w:t>
      </w:r>
    </w:p>
    <w:p w14:paraId="30C503BC" w14:textId="77777777" w:rsidR="003D7C73" w:rsidRPr="001E7E61" w:rsidRDefault="003D7C73" w:rsidP="003D7C73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18"/>
          <w:szCs w:val="18"/>
          <w:lang w:val="en-PH"/>
        </w:rPr>
      </w:pPr>
      <w:r w:rsidRPr="001E7E61">
        <w:rPr>
          <w:rFonts w:ascii="Garamond" w:eastAsia="Garamond" w:hAnsi="Garamond" w:cs="Garamond"/>
          <w:color w:val="000000"/>
          <w:sz w:val="18"/>
          <w:szCs w:val="18"/>
          <w:lang w:val="en-PH"/>
        </w:rPr>
        <w:t xml:space="preserve">Current GWA: </w:t>
      </w:r>
      <w:r w:rsidRPr="001E7E61">
        <w:rPr>
          <w:rFonts w:ascii="Garamond" w:eastAsia="Garamond" w:hAnsi="Garamond" w:cs="Garamond"/>
          <w:b/>
          <w:bCs/>
          <w:color w:val="000000"/>
          <w:sz w:val="18"/>
          <w:szCs w:val="18"/>
          <w:lang w:val="en-PH"/>
        </w:rPr>
        <w:t>1.975</w:t>
      </w:r>
      <w:r w:rsidRPr="001E7E61">
        <w:rPr>
          <w:rFonts w:ascii="Garamond" w:eastAsia="Garamond" w:hAnsi="Garamond" w:cs="Garamond"/>
          <w:color w:val="000000"/>
          <w:sz w:val="18"/>
          <w:szCs w:val="18"/>
          <w:lang w:val="en-PH"/>
        </w:rPr>
        <w:t xml:space="preserve"> </w:t>
      </w:r>
    </w:p>
    <w:p w14:paraId="112D19C4" w14:textId="77777777" w:rsidR="003D7C73" w:rsidRPr="001E7E61" w:rsidRDefault="003D7C73" w:rsidP="003D7C73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18"/>
          <w:szCs w:val="18"/>
          <w:lang w:val="en-PH"/>
        </w:rPr>
      </w:pPr>
      <w:r w:rsidRPr="001E7E61">
        <w:rPr>
          <w:rFonts w:ascii="Garamond" w:eastAsia="Garamond" w:hAnsi="Garamond" w:cs="Garamond"/>
          <w:b/>
          <w:bCs/>
          <w:color w:val="000000"/>
          <w:sz w:val="18"/>
          <w:szCs w:val="18"/>
          <w:lang w:val="en-PH"/>
        </w:rPr>
        <w:t>DOST-SEI Undergraduate Scholar (Merit Awardee, 2025)</w:t>
      </w:r>
      <w:r w:rsidRPr="001E7E61">
        <w:rPr>
          <w:rFonts w:ascii="Garamond" w:eastAsia="Garamond" w:hAnsi="Garamond" w:cs="Garamond"/>
          <w:color w:val="000000"/>
          <w:sz w:val="18"/>
          <w:szCs w:val="18"/>
          <w:lang w:val="en-PH"/>
        </w:rPr>
        <w:t xml:space="preserve"> </w:t>
      </w:r>
    </w:p>
    <w:p w14:paraId="0A423F36" w14:textId="77777777" w:rsidR="003D7C73" w:rsidRPr="001B6EB4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bCs/>
          <w:color w:val="000000"/>
          <w:lang w:val="en-PH"/>
        </w:rPr>
      </w:pPr>
      <w:r w:rsidRPr="001B6EB4">
        <w:rPr>
          <w:rFonts w:ascii="Garamond" w:eastAsia="Garamond" w:hAnsi="Garamond" w:cs="Garamond"/>
          <w:b/>
          <w:bCs/>
          <w:color w:val="000000"/>
          <w:lang w:val="en-PH"/>
        </w:rPr>
        <w:t xml:space="preserve">Global Consumer Intelligence (GCI </w:t>
      </w:r>
      <w:proofErr w:type="gramStart"/>
      <w:r w:rsidRPr="001B6EB4">
        <w:rPr>
          <w:rFonts w:ascii="Garamond" w:eastAsia="Garamond" w:hAnsi="Garamond" w:cs="Garamond"/>
          <w:b/>
          <w:bCs/>
          <w:color w:val="000000"/>
          <w:lang w:val="en-PH"/>
        </w:rPr>
        <w:t>Global)</w:t>
      </w:r>
      <w:r>
        <w:rPr>
          <w:rFonts w:ascii="Garamond" w:eastAsia="Garamond" w:hAnsi="Garamond" w:cs="Garamond"/>
          <w:color w:val="000000"/>
          <w:lang w:val="en-PH"/>
        </w:rPr>
        <w:t xml:space="preserve">   </w:t>
      </w:r>
      <w:proofErr w:type="gramEnd"/>
      <w:r w:rsidRPr="001B6EB4">
        <w:rPr>
          <w:rFonts w:ascii="Garamond" w:eastAsia="Garamond" w:hAnsi="Garamond" w:cs="Garamond"/>
          <w:color w:val="000000"/>
          <w:lang w:val="en-PH"/>
        </w:rPr>
        <w:t xml:space="preserve">        </w:t>
      </w:r>
      <w:r>
        <w:rPr>
          <w:rFonts w:ascii="Garamond" w:eastAsia="Garamond" w:hAnsi="Garamond" w:cs="Garamond"/>
          <w:color w:val="000000"/>
          <w:lang w:val="en-PH"/>
        </w:rPr>
        <w:tab/>
      </w:r>
      <w:r w:rsidRPr="001B6EB4">
        <w:rPr>
          <w:rFonts w:ascii="Garamond" w:eastAsia="Garamond" w:hAnsi="Garamond" w:cs="Garamond"/>
          <w:color w:val="000000"/>
          <w:lang w:val="en-PH"/>
        </w:rPr>
        <w:tab/>
      </w:r>
      <w:r w:rsidRPr="001B6EB4">
        <w:rPr>
          <w:rFonts w:ascii="Garamond" w:eastAsia="Garamond" w:hAnsi="Garamond" w:cs="Garamond"/>
          <w:color w:val="000000"/>
          <w:lang w:val="en-PH"/>
        </w:rPr>
        <w:tab/>
      </w:r>
      <w:r>
        <w:rPr>
          <w:rFonts w:ascii="Garamond" w:eastAsia="Garamond" w:hAnsi="Garamond" w:cs="Garamond"/>
          <w:color w:val="000000"/>
          <w:lang w:val="en-PH"/>
        </w:rPr>
        <w:t xml:space="preserve">     </w:t>
      </w:r>
      <w:r w:rsidRPr="001B6EB4">
        <w:rPr>
          <w:rFonts w:ascii="Garamond" w:eastAsia="Garamond" w:hAnsi="Garamond" w:cs="Garamond"/>
          <w:b/>
          <w:bCs/>
          <w:color w:val="000000"/>
          <w:lang w:val="en-PH"/>
        </w:rPr>
        <w:t>April 2026 – July 2026</w:t>
      </w:r>
      <w:r w:rsidRPr="001B6EB4">
        <w:rPr>
          <w:rFonts w:ascii="Garamond" w:eastAsia="Garamond" w:hAnsi="Garamond" w:cs="Garamond"/>
          <w:color w:val="000000"/>
          <w:lang w:val="en-PH"/>
        </w:rPr>
        <w:t xml:space="preserve"> (</w:t>
      </w:r>
      <w:r w:rsidRPr="001B6EB4">
        <w:rPr>
          <w:rFonts w:ascii="Garamond" w:eastAsia="Garamond" w:hAnsi="Garamond" w:cs="Garamond"/>
          <w:b/>
          <w:bCs/>
          <w:color w:val="000000"/>
          <w:lang w:val="en-PH"/>
        </w:rPr>
        <w:t>Ongoing)</w:t>
      </w:r>
    </w:p>
    <w:p w14:paraId="2A7FA747" w14:textId="77777777" w:rsidR="003D7C73" w:rsidRPr="001B6EB4" w:rsidRDefault="003D7C73" w:rsidP="003D7C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line="252" w:lineRule="auto"/>
        <w:rPr>
          <w:rFonts w:ascii="Garamond" w:eastAsia="Garamond" w:hAnsi="Garamond" w:cs="Garamond"/>
          <w:i/>
          <w:iCs/>
          <w:color w:val="000000"/>
          <w:lang w:val="en-PH"/>
        </w:rPr>
      </w:pPr>
      <w:r w:rsidRPr="001B6EB4">
        <w:rPr>
          <w:rFonts w:ascii="Garamond" w:eastAsia="Garamond" w:hAnsi="Garamond" w:cs="Garamond"/>
          <w:i/>
          <w:iCs/>
          <w:color w:val="000000"/>
        </w:rPr>
        <w:t>Data Science &amp; Machine Learning Foundations</w:t>
      </w:r>
      <w:r>
        <w:rPr>
          <w:rFonts w:ascii="Garamond" w:eastAsia="Garamond" w:hAnsi="Garamond" w:cs="Garamond"/>
          <w:color w:val="000000"/>
          <w:lang w:val="en-PH"/>
        </w:rPr>
        <w:tab/>
        <w:t xml:space="preserve">        </w:t>
      </w:r>
      <w:r>
        <w:rPr>
          <w:rFonts w:ascii="Garamond" w:eastAsia="Garamond" w:hAnsi="Garamond" w:cs="Garamond"/>
          <w:color w:val="000000"/>
          <w:lang w:val="en-PH"/>
        </w:rPr>
        <w:tab/>
      </w:r>
      <w:r>
        <w:rPr>
          <w:rFonts w:ascii="Garamond" w:eastAsia="Garamond" w:hAnsi="Garamond" w:cs="Garamond"/>
          <w:color w:val="000000"/>
          <w:lang w:val="en-PH"/>
        </w:rPr>
        <w:tab/>
        <w:t xml:space="preserve">         </w:t>
      </w:r>
      <w:r w:rsidRPr="001B6EB4">
        <w:rPr>
          <w:rFonts w:ascii="Garamond" w:eastAsia="Garamond" w:hAnsi="Garamond" w:cs="Garamond"/>
          <w:i/>
          <w:iCs/>
          <w:color w:val="000000"/>
          <w:lang w:val="en-PH"/>
        </w:rPr>
        <w:t>Matsuo–Iwasawa Laboratory, The University of Tokyo</w:t>
      </w:r>
    </w:p>
    <w:p w14:paraId="7E410C28" w14:textId="77777777" w:rsidR="003D7C73" w:rsidRPr="001E7E61" w:rsidRDefault="003D7C73" w:rsidP="003D7C73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num" w:pos="720"/>
        </w:tabs>
        <w:spacing w:line="252" w:lineRule="auto"/>
        <w:rPr>
          <w:rFonts w:ascii="Garamond" w:eastAsia="Garamond" w:hAnsi="Garamond" w:cs="Garamond"/>
          <w:color w:val="000000"/>
          <w:sz w:val="18"/>
          <w:szCs w:val="18"/>
          <w:lang w:val="en-PH"/>
        </w:rPr>
      </w:pPr>
      <w:r w:rsidRPr="001E7E61">
        <w:rPr>
          <w:rFonts w:ascii="Garamond" w:eastAsia="Garamond" w:hAnsi="Garamond" w:cs="Garamond"/>
          <w:color w:val="000000"/>
          <w:sz w:val="18"/>
          <w:szCs w:val="18"/>
          <w:lang w:val="en-PH"/>
        </w:rPr>
        <w:t xml:space="preserve">Participating in an international data science program (~22,000 learners, 30+ countries) </w:t>
      </w:r>
    </w:p>
    <w:p w14:paraId="207C51AB" w14:textId="77777777" w:rsidR="003D7C73" w:rsidRPr="001E7E61" w:rsidRDefault="003D7C73" w:rsidP="003D7C73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18"/>
          <w:szCs w:val="18"/>
          <w:lang w:val="en-PH"/>
        </w:rPr>
      </w:pPr>
      <w:r w:rsidRPr="001E7E61">
        <w:rPr>
          <w:rFonts w:ascii="Garamond" w:eastAsia="Garamond" w:hAnsi="Garamond" w:cs="Garamond"/>
          <w:color w:val="000000"/>
          <w:sz w:val="18"/>
          <w:szCs w:val="18"/>
          <w:lang w:val="en-PH"/>
        </w:rPr>
        <w:t xml:space="preserve">Learning Python-based data analysis, machine learning, and data visualization </w:t>
      </w:r>
    </w:p>
    <w:p w14:paraId="5C55DFC4" w14:textId="77777777" w:rsidR="003D7C73" w:rsidRDefault="003D7C73" w:rsidP="003D7C73">
      <w:pPr>
        <w:widowControl w:val="0"/>
        <w:pBdr>
          <w:top w:val="nil"/>
          <w:left w:val="nil"/>
          <w:bottom w:val="single" w:sz="6" w:space="1" w:color="000000"/>
          <w:right w:val="nil"/>
          <w:between w:val="nil"/>
        </w:pBdr>
        <w:spacing w:line="252" w:lineRule="auto"/>
        <w:rPr>
          <w:rFonts w:ascii="Garamond" w:eastAsia="Garamond" w:hAnsi="Garamond" w:cs="Garamond"/>
          <w:color w:val="000000"/>
          <w:sz w:val="20"/>
          <w:szCs w:val="20"/>
          <w:lang w:val="en-PH"/>
        </w:rPr>
      </w:pPr>
    </w:p>
    <w:p w14:paraId="65764974" w14:textId="77777777" w:rsidR="003D7C73" w:rsidRDefault="003D7C73" w:rsidP="003D7C73">
      <w:pPr>
        <w:widowControl w:val="0"/>
        <w:pBdr>
          <w:top w:val="nil"/>
          <w:left w:val="nil"/>
          <w:bottom w:val="single" w:sz="6" w:space="1" w:color="000000"/>
          <w:right w:val="nil"/>
          <w:between w:val="nil"/>
        </w:pBdr>
        <w:spacing w:line="252" w:lineRule="auto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 xml:space="preserve">SKILLS </w:t>
      </w:r>
    </w:p>
    <w:p w14:paraId="05ECCC86" w14:textId="77777777" w:rsidR="003D7C73" w:rsidRPr="00935582" w:rsidRDefault="003D7C73" w:rsidP="003D7C73">
      <w:pPr>
        <w:spacing w:line="228" w:lineRule="auto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hAnsi="Garamond"/>
          <w:sz w:val="19"/>
        </w:rPr>
        <w:t xml:space="preserve">Python; C; C++; JavaScript; TypeScript; React; Next.js; HTML/CSS; </w:t>
      </w:r>
      <w:proofErr w:type="spellStart"/>
      <w:r>
        <w:rPr>
          <w:rFonts w:ascii="Garamond" w:hAnsi="Garamond"/>
          <w:sz w:val="19"/>
        </w:rPr>
        <w:t>Streamlit</w:t>
      </w:r>
      <w:proofErr w:type="spellEnd"/>
      <w:r>
        <w:rPr>
          <w:rFonts w:ascii="Garamond" w:hAnsi="Garamond"/>
          <w:sz w:val="19"/>
        </w:rPr>
        <w:t xml:space="preserve">; Pandas; NumPy; Plotly; Godot; </w:t>
      </w:r>
      <w:proofErr w:type="spellStart"/>
      <w:r>
        <w:rPr>
          <w:rFonts w:ascii="Garamond" w:hAnsi="Garamond"/>
          <w:sz w:val="19"/>
        </w:rPr>
        <w:t>GDScript</w:t>
      </w:r>
      <w:proofErr w:type="spellEnd"/>
      <w:r>
        <w:rPr>
          <w:rFonts w:ascii="Garamond" w:hAnsi="Garamond"/>
          <w:sz w:val="19"/>
        </w:rPr>
        <w:t>; Chrome Extensions; Git/GitHub; Microsoft Excel</w:t>
      </w:r>
    </w:p>
    <w:p w14:paraId="0000002C" w14:textId="1D0EEF76" w:rsidR="00AE0DF8" w:rsidRPr="003D7C73" w:rsidRDefault="00AE0DF8" w:rsidP="003D7C73"/>
    <w:sectPr w:rsidR="00AE0DF8" w:rsidRPr="003D7C73">
      <w:footerReference w:type="default" r:id="rId11"/>
      <w:pgSz w:w="12240" w:h="15840"/>
      <w:pgMar w:top="630" w:right="720" w:bottom="414" w:left="720" w:header="720" w:footer="3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D35BD" w14:textId="77777777" w:rsidR="001406E6" w:rsidRDefault="001406E6">
      <w:r>
        <w:separator/>
      </w:r>
    </w:p>
  </w:endnote>
  <w:endnote w:type="continuationSeparator" w:id="0">
    <w:p w14:paraId="29083E04" w14:textId="77777777" w:rsidR="001406E6" w:rsidRDefault="00140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319B373B-C111-4F61-9DAA-DAF425AF4A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DB1A1FF-0293-46C0-A308-107C876553AD}"/>
    <w:embedBold r:id="rId3" w:fontKey="{02024557-CD35-407A-8DCB-4C51F67BB73B}"/>
    <w:embedItalic r:id="rId4" w:fontKey="{98638BE9-2CD3-46D0-A58E-D6E2C82DD7F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73D26E0-E7A9-4CE8-8951-070289F3F75F}"/>
    <w:embedItalic r:id="rId6" w:fontKey="{190CECF0-90FB-4EFB-952C-9C4F7DE354D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7" w:fontKey="{BD96DC06-7906-4CAE-9416-F98BB13D6D9D}"/>
    <w:embedBold r:id="rId8" w:fontKey="{92983599-72B8-4219-893F-00912E257D73}"/>
    <w:embedItalic r:id="rId9" w:fontKey="{223F7126-C979-40BE-8F14-D504B664E8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DCEB964D-A12D-483F-9A15-AA07F7CEF6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D" w14:textId="77777777" w:rsidR="00AE0DF8" w:rsidRDefault="00AE0DF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120"/>
      <w:jc w:val="center"/>
      <w:rPr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720D" w14:textId="77777777" w:rsidR="001406E6" w:rsidRDefault="001406E6">
      <w:r>
        <w:separator/>
      </w:r>
    </w:p>
  </w:footnote>
  <w:footnote w:type="continuationSeparator" w:id="0">
    <w:p w14:paraId="5E663E09" w14:textId="77777777" w:rsidR="001406E6" w:rsidRDefault="00140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33B90"/>
    <w:multiLevelType w:val="multilevel"/>
    <w:tmpl w:val="A718D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67BA2"/>
    <w:multiLevelType w:val="multilevel"/>
    <w:tmpl w:val="97A62DD6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5A4193"/>
    <w:multiLevelType w:val="multilevel"/>
    <w:tmpl w:val="EE1C4F2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F992057"/>
    <w:multiLevelType w:val="hybridMultilevel"/>
    <w:tmpl w:val="B72A5A7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75E48"/>
    <w:multiLevelType w:val="multilevel"/>
    <w:tmpl w:val="E2627DF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BC73640"/>
    <w:multiLevelType w:val="hybridMultilevel"/>
    <w:tmpl w:val="033C53A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82FC3"/>
    <w:multiLevelType w:val="multilevel"/>
    <w:tmpl w:val="F75AD3B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C484627"/>
    <w:multiLevelType w:val="hybridMultilevel"/>
    <w:tmpl w:val="FB5234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C2C77"/>
    <w:multiLevelType w:val="multilevel"/>
    <w:tmpl w:val="0110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4961825">
    <w:abstractNumId w:val="4"/>
  </w:num>
  <w:num w:numId="2" w16cid:durableId="641077165">
    <w:abstractNumId w:val="2"/>
  </w:num>
  <w:num w:numId="3" w16cid:durableId="139200519">
    <w:abstractNumId w:val="1"/>
  </w:num>
  <w:num w:numId="4" w16cid:durableId="244464446">
    <w:abstractNumId w:val="6"/>
  </w:num>
  <w:num w:numId="5" w16cid:durableId="1106390243">
    <w:abstractNumId w:val="3"/>
  </w:num>
  <w:num w:numId="6" w16cid:durableId="465860169">
    <w:abstractNumId w:val="8"/>
  </w:num>
  <w:num w:numId="7" w16cid:durableId="206838140">
    <w:abstractNumId w:val="7"/>
  </w:num>
  <w:num w:numId="8" w16cid:durableId="296689498">
    <w:abstractNumId w:val="0"/>
  </w:num>
  <w:num w:numId="9" w16cid:durableId="17291834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DF8"/>
    <w:rsid w:val="00011D6A"/>
    <w:rsid w:val="00014EC6"/>
    <w:rsid w:val="001406E6"/>
    <w:rsid w:val="001B41BB"/>
    <w:rsid w:val="001B4EED"/>
    <w:rsid w:val="001B6EB4"/>
    <w:rsid w:val="001F20F0"/>
    <w:rsid w:val="00250A86"/>
    <w:rsid w:val="0026133D"/>
    <w:rsid w:val="00286313"/>
    <w:rsid w:val="002C64E3"/>
    <w:rsid w:val="003A0932"/>
    <w:rsid w:val="003D7C73"/>
    <w:rsid w:val="0045435A"/>
    <w:rsid w:val="004940F6"/>
    <w:rsid w:val="00557AC3"/>
    <w:rsid w:val="00574EA3"/>
    <w:rsid w:val="00615CFE"/>
    <w:rsid w:val="006232D6"/>
    <w:rsid w:val="00640988"/>
    <w:rsid w:val="0071293A"/>
    <w:rsid w:val="008128B0"/>
    <w:rsid w:val="00896B88"/>
    <w:rsid w:val="00935582"/>
    <w:rsid w:val="009C737C"/>
    <w:rsid w:val="00A31B3A"/>
    <w:rsid w:val="00A54C99"/>
    <w:rsid w:val="00AE0DF8"/>
    <w:rsid w:val="00C503E1"/>
    <w:rsid w:val="00CD4ABB"/>
    <w:rsid w:val="00CE01FA"/>
    <w:rsid w:val="00CE28AE"/>
    <w:rsid w:val="00CE4221"/>
    <w:rsid w:val="00CF76C2"/>
    <w:rsid w:val="00DE7BC2"/>
    <w:rsid w:val="00E20B81"/>
    <w:rsid w:val="00E726BF"/>
    <w:rsid w:val="00E77D37"/>
    <w:rsid w:val="00EA2955"/>
    <w:rsid w:val="00ED1A7C"/>
    <w:rsid w:val="00F36B5A"/>
    <w:rsid w:val="00FC76B5"/>
    <w:rsid w:val="00FD3AF6"/>
    <w:rsid w:val="00FF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E82E0"/>
  <w15:docId w15:val="{36D2C471-5DF8-4B6A-A3B9-69A77D97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D7551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6109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78B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0A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A1D"/>
  </w:style>
  <w:style w:type="paragraph" w:styleId="Footer">
    <w:name w:val="footer"/>
    <w:basedOn w:val="Normal"/>
    <w:link w:val="FooterChar"/>
    <w:uiPriority w:val="99"/>
    <w:unhideWhenUsed/>
    <w:rsid w:val="00A00A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A1D"/>
  </w:style>
  <w:style w:type="character" w:styleId="UnresolvedMention">
    <w:name w:val="Unresolved Mention"/>
    <w:basedOn w:val="DefaultParagraphFont"/>
    <w:uiPriority w:val="99"/>
    <w:rsid w:val="00A00A1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21C57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F76C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GeoCef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linkedin.com/in/geo-ceff-vinzr-gabaisen-43214a33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etcode.com/u/Vinzr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+Ku7CiZQgTFXv1iVFzp1yLqzgQ==">CgMxLjA4AHIhMU55Qlc3VXhrVkR2cW5hTk1XZ3VkTmU1dHRHNEJrcjhX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/>
</file>